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D5" w:rsidRDefault="00F10BD5" w:rsidP="002F655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F6551" w:rsidRPr="00832F2A" w:rsidRDefault="00832F2A" w:rsidP="00832F2A">
      <w:pPr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száma: </w:t>
      </w:r>
      <w:r w:rsidR="00190AE8" w:rsidRPr="00190AE8">
        <w:rPr>
          <w:rFonts w:ascii="Times New Roman" w:hAnsi="Times New Roman" w:cs="Times New Roman"/>
          <w:b/>
          <w:sz w:val="36"/>
          <w:szCs w:val="36"/>
        </w:rPr>
        <w:t>196-</w:t>
      </w:r>
      <w:r w:rsidR="00DE5A53">
        <w:rPr>
          <w:rFonts w:ascii="Times New Roman" w:hAnsi="Times New Roman" w:cs="Times New Roman"/>
          <w:b/>
          <w:sz w:val="36"/>
          <w:szCs w:val="36"/>
        </w:rPr>
        <w:t>C</w:t>
      </w:r>
      <w:r w:rsidR="00BE7872" w:rsidRPr="00BE7872">
        <w:rPr>
          <w:rFonts w:ascii="Times New Roman" w:hAnsi="Times New Roman" w:cs="Times New Roman"/>
          <w:b/>
          <w:sz w:val="36"/>
          <w:szCs w:val="36"/>
        </w:rPr>
        <w:t>/</w:t>
      </w:r>
      <w:r w:rsidR="00190AE8">
        <w:rPr>
          <w:rFonts w:ascii="Times New Roman" w:hAnsi="Times New Roman" w:cs="Times New Roman"/>
          <w:b/>
          <w:sz w:val="36"/>
          <w:szCs w:val="36"/>
        </w:rPr>
        <w:t>2016.</w:t>
      </w:r>
    </w:p>
    <w:p w:rsidR="00832F2A" w:rsidRPr="009205FC" w:rsidRDefault="00832F2A" w:rsidP="00832F2A">
      <w:pPr>
        <w:spacing w:after="0" w:line="240" w:lineRule="auto"/>
        <w:ind w:left="439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Sürgősségi indítvány </w:t>
      </w:r>
      <w:r w:rsidRPr="001815F1">
        <w:rPr>
          <w:rFonts w:ascii="Times New Roman" w:hAnsi="Times New Roman" w:cs="Times New Roman"/>
          <w:sz w:val="24"/>
          <w:szCs w:val="24"/>
        </w:rPr>
        <w:t>száma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2F2A">
        <w:rPr>
          <w:rFonts w:ascii="Times New Roman" w:hAnsi="Times New Roman" w:cs="Times New Roman"/>
          <w:b/>
          <w:sz w:val="36"/>
          <w:szCs w:val="36"/>
        </w:rPr>
        <w:t>S</w:t>
      </w:r>
      <w:r w:rsidR="005E7FD2">
        <w:rPr>
          <w:rFonts w:ascii="Times New Roman" w:hAnsi="Times New Roman" w:cs="Times New Roman"/>
          <w:b/>
          <w:sz w:val="36"/>
          <w:szCs w:val="36"/>
        </w:rPr>
        <w:t>/</w:t>
      </w:r>
      <w:r w:rsidR="00482E19">
        <w:rPr>
          <w:rFonts w:ascii="Times New Roman" w:hAnsi="Times New Roman" w:cs="Times New Roman"/>
          <w:b/>
          <w:sz w:val="36"/>
          <w:szCs w:val="36"/>
        </w:rPr>
        <w:t>5.</w:t>
      </w:r>
    </w:p>
    <w:p w:rsidR="002F6551" w:rsidRDefault="002F6551" w:rsidP="002F6551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51" w:rsidRPr="001815F1" w:rsidRDefault="002F6551" w:rsidP="002F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2F6551" w:rsidRPr="001815F1" w:rsidRDefault="002F6551" w:rsidP="002F65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15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15F1">
        <w:rPr>
          <w:rFonts w:ascii="Times New Roman" w:hAnsi="Times New Roman" w:cs="Times New Roman"/>
          <w:sz w:val="24"/>
          <w:szCs w:val="24"/>
        </w:rPr>
        <w:t xml:space="preserve"> Képviselő-testület</w:t>
      </w:r>
    </w:p>
    <w:p w:rsidR="002F6551" w:rsidRPr="001815F1" w:rsidRDefault="002F6551" w:rsidP="00BE7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5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15F1">
        <w:rPr>
          <w:rFonts w:ascii="Times New Roman" w:hAnsi="Times New Roman" w:cs="Times New Roman"/>
          <w:sz w:val="24"/>
          <w:szCs w:val="24"/>
        </w:rPr>
        <w:t>.</w:t>
      </w:r>
      <w:r w:rsidR="00BE7872">
        <w:rPr>
          <w:rFonts w:ascii="Times New Roman" w:hAnsi="Times New Roman" w:cs="Times New Roman"/>
          <w:sz w:val="24"/>
          <w:szCs w:val="24"/>
        </w:rPr>
        <w:t xml:space="preserve"> </w:t>
      </w:r>
      <w:r w:rsidR="00DE5A53">
        <w:rPr>
          <w:rFonts w:ascii="Times New Roman" w:hAnsi="Times New Roman" w:cs="Times New Roman"/>
          <w:sz w:val="24"/>
          <w:szCs w:val="24"/>
        </w:rPr>
        <w:t>november</w:t>
      </w:r>
      <w:r w:rsidR="005E7FD2">
        <w:rPr>
          <w:rFonts w:ascii="Times New Roman" w:hAnsi="Times New Roman" w:cs="Times New Roman"/>
          <w:sz w:val="24"/>
          <w:szCs w:val="24"/>
        </w:rPr>
        <w:t xml:space="preserve"> </w:t>
      </w:r>
      <w:r w:rsidR="00DE5A53">
        <w:rPr>
          <w:rFonts w:ascii="Times New Roman" w:hAnsi="Times New Roman" w:cs="Times New Roman"/>
          <w:sz w:val="24"/>
          <w:szCs w:val="24"/>
        </w:rPr>
        <w:t>23</w:t>
      </w:r>
      <w:r w:rsidR="00BE7872">
        <w:rPr>
          <w:rFonts w:ascii="Times New Roman" w:hAnsi="Times New Roman" w:cs="Times New Roman"/>
          <w:sz w:val="24"/>
          <w:szCs w:val="24"/>
        </w:rPr>
        <w:t>.</w:t>
      </w:r>
      <w:r w:rsidRPr="001815F1">
        <w:rPr>
          <w:rFonts w:ascii="Times New Roman" w:hAnsi="Times New Roman" w:cs="Times New Roman"/>
          <w:sz w:val="24"/>
          <w:szCs w:val="24"/>
        </w:rPr>
        <w:t xml:space="preserve"> napján tartandó</w:t>
      </w:r>
      <w:r w:rsidR="005E7FD2">
        <w:rPr>
          <w:rFonts w:ascii="Times New Roman" w:hAnsi="Times New Roman" w:cs="Times New Roman"/>
          <w:sz w:val="24"/>
          <w:szCs w:val="24"/>
        </w:rPr>
        <w:t xml:space="preserve"> rendes </w:t>
      </w:r>
      <w:r w:rsidRPr="001815F1">
        <w:rPr>
          <w:rFonts w:ascii="Times New Roman" w:hAnsi="Times New Roman" w:cs="Times New Roman"/>
          <w:sz w:val="24"/>
          <w:szCs w:val="24"/>
        </w:rPr>
        <w:t>ülésére</w:t>
      </w:r>
    </w:p>
    <w:p w:rsidR="002F6551" w:rsidRPr="001815F1" w:rsidRDefault="002F6551" w:rsidP="002F6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18" w:rsidRPr="00702118" w:rsidRDefault="00E253A1" w:rsidP="00B8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Sürgősségi indítvány </w:t>
      </w:r>
      <w:r w:rsidR="002F6551" w:rsidRPr="00297F31">
        <w:rPr>
          <w:rFonts w:ascii="Times New Roman" w:hAnsi="Times New Roman" w:cs="Times New Roman"/>
          <w:b/>
          <w:sz w:val="24"/>
          <w:szCs w:val="24"/>
        </w:rPr>
        <w:t>tárgya</w:t>
      </w:r>
      <w:r w:rsidR="0031581A">
        <w:rPr>
          <w:rFonts w:ascii="Times New Roman" w:hAnsi="Times New Roman" w:cs="Times New Roman"/>
          <w:b/>
          <w:sz w:val="24"/>
          <w:szCs w:val="24"/>
        </w:rPr>
        <w:t>: Döntés a</w:t>
      </w:r>
      <w:r w:rsidR="0031581A" w:rsidRPr="0031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94F" w:rsidRPr="00BA394F">
        <w:rPr>
          <w:rFonts w:ascii="Times New Roman" w:hAnsi="Times New Roman" w:cs="Times New Roman"/>
          <w:b/>
          <w:sz w:val="24"/>
          <w:szCs w:val="24"/>
        </w:rPr>
        <w:t>„Jégpálya létesítése és üzemeltetése a 2016/2017 év fordulójára”</w:t>
      </w:r>
      <w:r w:rsidR="00BA394F">
        <w:rPr>
          <w:rFonts w:ascii="Times New Roman" w:hAnsi="Times New Roman" w:cs="Times New Roman"/>
          <w:b/>
          <w:sz w:val="24"/>
          <w:szCs w:val="24"/>
        </w:rPr>
        <w:t xml:space="preserve"> tárgyában lefolytatott</w:t>
      </w:r>
      <w:r w:rsidR="00702118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C8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0E">
        <w:rPr>
          <w:rFonts w:ascii="Times New Roman" w:hAnsi="Times New Roman" w:cs="Times New Roman"/>
          <w:b/>
          <w:sz w:val="24"/>
          <w:szCs w:val="24"/>
        </w:rPr>
        <w:t>fedezetének megemeléséről</w:t>
      </w:r>
    </w:p>
    <w:p w:rsidR="002F6551" w:rsidRDefault="002F6551" w:rsidP="00B8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3A1" w:rsidRDefault="00E253A1" w:rsidP="00B8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Sürgősség indoka: </w:t>
      </w:r>
      <w:r w:rsidR="00B03620">
        <w:rPr>
          <w:rFonts w:ascii="Times New Roman" w:hAnsi="Times New Roman" w:cs="Times New Roman"/>
          <w:b/>
          <w:sz w:val="24"/>
          <w:szCs w:val="24"/>
        </w:rPr>
        <w:t xml:space="preserve">A jégpálya megvalósítása, még a 2016-os évben.  </w:t>
      </w:r>
    </w:p>
    <w:p w:rsidR="0057381B" w:rsidRPr="001815F1" w:rsidRDefault="0057381B" w:rsidP="00B8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9BE" w:rsidRDefault="00B839BE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551" w:rsidRPr="001815F1" w:rsidRDefault="002F6551" w:rsidP="00B8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 xml:space="preserve">Előterjesztő: </w:t>
      </w:r>
      <w:r w:rsidRPr="001815F1">
        <w:rPr>
          <w:rFonts w:ascii="Times New Roman" w:hAnsi="Times New Roman" w:cs="Times New Roman"/>
          <w:sz w:val="24"/>
          <w:szCs w:val="24"/>
        </w:rPr>
        <w:t>Bartos Sándor polgármester</w:t>
      </w:r>
    </w:p>
    <w:p w:rsidR="00B839BE" w:rsidRDefault="00B839BE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9BE" w:rsidRDefault="00B839BE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551" w:rsidRDefault="002F6551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  <w:r w:rsidR="00702118" w:rsidRPr="00702118">
        <w:rPr>
          <w:rFonts w:ascii="Times New Roman" w:hAnsi="Times New Roman" w:cs="Times New Roman"/>
          <w:sz w:val="24"/>
          <w:szCs w:val="24"/>
        </w:rPr>
        <w:t>Orosi Petra</w:t>
      </w:r>
      <w:r w:rsidR="00BF5B9D">
        <w:rPr>
          <w:rFonts w:ascii="Times New Roman" w:hAnsi="Times New Roman" w:cs="Times New Roman"/>
          <w:sz w:val="24"/>
          <w:szCs w:val="24"/>
        </w:rPr>
        <w:t xml:space="preserve"> </w:t>
      </w:r>
      <w:r w:rsidR="0031581A">
        <w:rPr>
          <w:rFonts w:ascii="Times New Roman" w:hAnsi="Times New Roman" w:cs="Times New Roman"/>
          <w:sz w:val="24"/>
          <w:szCs w:val="24"/>
        </w:rPr>
        <w:t>közbeszerzési ügyintéző</w:t>
      </w:r>
    </w:p>
    <w:p w:rsidR="002F6551" w:rsidRDefault="002F6551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9BE" w:rsidRDefault="00B839BE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551" w:rsidRPr="007A153E" w:rsidRDefault="002F6551" w:rsidP="00DE5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 xml:space="preserve">Szakmai szempontból ellenőrizte: </w:t>
      </w:r>
      <w:r w:rsidRPr="007A153E">
        <w:rPr>
          <w:rFonts w:ascii="Times New Roman" w:hAnsi="Times New Roman"/>
          <w:sz w:val="24"/>
          <w:szCs w:val="24"/>
        </w:rPr>
        <w:t>Szántóné János Ildikó városfejlesztési és</w:t>
      </w:r>
      <w:r w:rsidR="00315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81A">
        <w:rPr>
          <w:rFonts w:ascii="Times New Roman" w:hAnsi="Times New Roman"/>
          <w:sz w:val="24"/>
          <w:szCs w:val="24"/>
        </w:rPr>
        <w:t>-</w:t>
      </w:r>
      <w:r w:rsidRPr="007A153E">
        <w:rPr>
          <w:rFonts w:ascii="Times New Roman" w:hAnsi="Times New Roman"/>
          <w:sz w:val="24"/>
          <w:szCs w:val="24"/>
        </w:rPr>
        <w:t>üzemeltetési</w:t>
      </w:r>
      <w:proofErr w:type="spellEnd"/>
      <w:r w:rsidRPr="007A153E">
        <w:rPr>
          <w:rFonts w:ascii="Times New Roman" w:hAnsi="Times New Roman"/>
          <w:sz w:val="24"/>
          <w:szCs w:val="24"/>
        </w:rPr>
        <w:t xml:space="preserve"> osztályvezető </w:t>
      </w:r>
    </w:p>
    <w:p w:rsidR="00673E06" w:rsidRDefault="00673E06" w:rsidP="00DE5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51" w:rsidRPr="001815F1" w:rsidRDefault="002F6551" w:rsidP="00DE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 xml:space="preserve">Jogi, törvényességi szempontból ellenőrizte: </w:t>
      </w:r>
      <w:r w:rsidRPr="00D84C09">
        <w:rPr>
          <w:rFonts w:ascii="Times New Roman" w:hAnsi="Times New Roman" w:cs="Times New Roman"/>
          <w:sz w:val="24"/>
          <w:szCs w:val="24"/>
        </w:rPr>
        <w:t xml:space="preserve">Dr. </w:t>
      </w:r>
      <w:r w:rsidR="00DE5A53">
        <w:rPr>
          <w:rFonts w:ascii="Times New Roman" w:hAnsi="Times New Roman" w:cs="Times New Roman"/>
          <w:sz w:val="24"/>
          <w:szCs w:val="24"/>
        </w:rPr>
        <w:t>Sugár Anita jogi és koordinációs osztályvezető</w:t>
      </w:r>
    </w:p>
    <w:p w:rsidR="00673E06" w:rsidRDefault="00673E06" w:rsidP="00DE5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6A2" w:rsidRPr="008A1D7D" w:rsidRDefault="002F6551" w:rsidP="00DE5A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 xml:space="preserve">Pénzügyi, gazdasági szempontból ellenőrizte: </w:t>
      </w:r>
      <w:r w:rsidRPr="001815F1">
        <w:rPr>
          <w:rFonts w:ascii="Times New Roman" w:hAnsi="Times New Roman" w:cs="Times New Roman"/>
          <w:sz w:val="24"/>
          <w:szCs w:val="24"/>
        </w:rPr>
        <w:t>Zámodics Péter</w:t>
      </w:r>
      <w:r w:rsidRPr="001815F1">
        <w:rPr>
          <w:rFonts w:ascii="Times New Roman" w:hAnsi="Times New Roman" w:cs="Times New Roman"/>
          <w:bCs/>
          <w:sz w:val="24"/>
          <w:szCs w:val="24"/>
        </w:rPr>
        <w:t xml:space="preserve"> pénzügyi és adóügyi osztályvezető </w:t>
      </w:r>
    </w:p>
    <w:p w:rsidR="00B839BE" w:rsidRDefault="00B839BE" w:rsidP="00DE5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D7D" w:rsidRPr="0067373B" w:rsidRDefault="002F6551" w:rsidP="00DE5A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 xml:space="preserve">Egyeztetve, tájékoztatva: </w:t>
      </w:r>
    </w:p>
    <w:p w:rsidR="00B839BE" w:rsidRDefault="00B839BE" w:rsidP="00DE5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51" w:rsidRPr="001815F1" w:rsidRDefault="002F6551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>Tárgyalja:</w:t>
      </w:r>
      <w:r w:rsidR="00BF5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02">
        <w:rPr>
          <w:rFonts w:ascii="Times New Roman" w:hAnsi="Times New Roman" w:cs="Times New Roman"/>
          <w:bCs/>
          <w:sz w:val="24"/>
          <w:szCs w:val="24"/>
        </w:rPr>
        <w:t>-</w:t>
      </w:r>
      <w:bookmarkStart w:id="0" w:name="_GoBack"/>
      <w:bookmarkEnd w:id="0"/>
    </w:p>
    <w:p w:rsidR="00B839BE" w:rsidRDefault="00B839BE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551" w:rsidRPr="001815F1" w:rsidRDefault="002F6551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5F1">
        <w:rPr>
          <w:rFonts w:ascii="Times New Roman" w:hAnsi="Times New Roman" w:cs="Times New Roman"/>
          <w:b/>
          <w:sz w:val="24"/>
          <w:szCs w:val="24"/>
        </w:rPr>
        <w:t>Javasolt meghívottak:</w:t>
      </w:r>
      <w:r w:rsidR="0070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51" w:rsidRPr="001815F1" w:rsidRDefault="002F6551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551" w:rsidRDefault="002F6551" w:rsidP="00B839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határozati javaslat elfogadásához minősített többség </w:t>
      </w:r>
      <w:r w:rsidRPr="00401490">
        <w:rPr>
          <w:rFonts w:ascii="Times New Roman" w:hAnsi="Times New Roman"/>
          <w:sz w:val="24"/>
          <w:szCs w:val="24"/>
          <w:u w:val="single"/>
        </w:rPr>
        <w:t>szükséges.</w:t>
      </w:r>
    </w:p>
    <w:p w:rsidR="00702118" w:rsidRDefault="002F6551" w:rsidP="00B8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5F1">
        <w:rPr>
          <w:rFonts w:ascii="Times New Roman" w:hAnsi="Times New Roman" w:cs="Times New Roman"/>
          <w:sz w:val="24"/>
          <w:szCs w:val="24"/>
        </w:rPr>
        <w:t xml:space="preserve">Az előterjesztés zárt kezelését </w:t>
      </w:r>
      <w:r w:rsidRPr="001815F1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kérjük.</w:t>
      </w:r>
    </w:p>
    <w:p w:rsidR="00AB3333" w:rsidRDefault="00AB3333" w:rsidP="00B83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286" w:rsidRDefault="00B55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5288" w:rsidRPr="00015288" w:rsidRDefault="002F6551" w:rsidP="001D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61">
        <w:rPr>
          <w:rFonts w:ascii="Times New Roman" w:hAnsi="Times New Roman" w:cs="Times New Roman"/>
          <w:b/>
          <w:sz w:val="24"/>
          <w:szCs w:val="24"/>
        </w:rPr>
        <w:lastRenderedPageBreak/>
        <w:t>Tisztelt Képviselő Testület!</w:t>
      </w:r>
    </w:p>
    <w:p w:rsidR="001D0945" w:rsidRDefault="001D0945" w:rsidP="001D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AAB" w:rsidRPr="00081AAB" w:rsidRDefault="00081AAB" w:rsidP="001D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081AAB">
        <w:rPr>
          <w:rFonts w:ascii="Times New Roman" w:hAnsi="Times New Roman" w:cs="Times New Roman"/>
          <w:b/>
          <w:sz w:val="24"/>
          <w:szCs w:val="24"/>
          <w:u w:val="single"/>
        </w:rPr>
        <w:t>Előzmény:</w:t>
      </w:r>
    </w:p>
    <w:p w:rsidR="001E6B8F" w:rsidRDefault="003136D5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5">
        <w:rPr>
          <w:rFonts w:ascii="Times New Roman" w:hAnsi="Times New Roman" w:cs="Times New Roman"/>
          <w:sz w:val="24"/>
          <w:szCs w:val="24"/>
        </w:rPr>
        <w:t xml:space="preserve">Fót Város Önkormányzat Képviselő-testülete </w:t>
      </w:r>
      <w:r w:rsidR="00DE5A53">
        <w:rPr>
          <w:rFonts w:ascii="Times New Roman" w:hAnsi="Times New Roman" w:cs="Times New Roman"/>
          <w:sz w:val="24"/>
          <w:szCs w:val="24"/>
        </w:rPr>
        <w:t>26/2016.</w:t>
      </w:r>
      <w:r w:rsidR="00BA394F" w:rsidRPr="00BA394F">
        <w:rPr>
          <w:rFonts w:ascii="Times New Roman" w:hAnsi="Times New Roman" w:cs="Times New Roman"/>
          <w:sz w:val="24"/>
          <w:szCs w:val="24"/>
        </w:rPr>
        <w:t>(I</w:t>
      </w:r>
      <w:r w:rsidR="00DE5A53">
        <w:rPr>
          <w:rFonts w:ascii="Times New Roman" w:hAnsi="Times New Roman" w:cs="Times New Roman"/>
          <w:sz w:val="24"/>
          <w:szCs w:val="24"/>
        </w:rPr>
        <w:t>.27</w:t>
      </w:r>
      <w:r w:rsidR="00BA394F" w:rsidRPr="00BA394F">
        <w:rPr>
          <w:rFonts w:ascii="Times New Roman" w:hAnsi="Times New Roman" w:cs="Times New Roman"/>
          <w:sz w:val="24"/>
          <w:szCs w:val="24"/>
        </w:rPr>
        <w:t xml:space="preserve">.) </w:t>
      </w:r>
      <w:r w:rsidRPr="003136D5">
        <w:rPr>
          <w:rFonts w:ascii="Times New Roman" w:hAnsi="Times New Roman" w:cs="Times New Roman"/>
          <w:sz w:val="24"/>
          <w:szCs w:val="24"/>
        </w:rPr>
        <w:t>határozatában döntött</w:t>
      </w:r>
      <w:r w:rsidR="00965556">
        <w:rPr>
          <w:rFonts w:ascii="Times New Roman" w:hAnsi="Times New Roman" w:cs="Times New Roman"/>
          <w:sz w:val="24"/>
          <w:szCs w:val="24"/>
        </w:rPr>
        <w:t xml:space="preserve"> </w:t>
      </w:r>
      <w:r w:rsidR="00DE5A53">
        <w:rPr>
          <w:rFonts w:ascii="Times New Roman" w:hAnsi="Times New Roman" w:cs="Times New Roman"/>
          <w:sz w:val="24"/>
          <w:szCs w:val="24"/>
        </w:rPr>
        <w:t>a</w:t>
      </w:r>
      <w:r w:rsidR="00DE5A53" w:rsidRPr="00DE5A53">
        <w:rPr>
          <w:rFonts w:ascii="Times New Roman" w:hAnsi="Times New Roman" w:cs="Times New Roman"/>
          <w:sz w:val="24"/>
          <w:szCs w:val="24"/>
        </w:rPr>
        <w:t xml:space="preserve">z </w:t>
      </w:r>
      <w:r w:rsidR="00DE5A53">
        <w:rPr>
          <w:rFonts w:ascii="Times New Roman" w:hAnsi="Times New Roman" w:cs="Times New Roman"/>
          <w:sz w:val="24"/>
          <w:szCs w:val="24"/>
        </w:rPr>
        <w:t>Ö</w:t>
      </w:r>
      <w:r w:rsidR="00DE5A53" w:rsidRPr="00DE5A53">
        <w:rPr>
          <w:rFonts w:ascii="Times New Roman" w:hAnsi="Times New Roman" w:cs="Times New Roman"/>
          <w:sz w:val="24"/>
          <w:szCs w:val="24"/>
        </w:rPr>
        <w:t>nkormányzat 2016. évi költsé</w:t>
      </w:r>
      <w:r w:rsidR="00DE5A53">
        <w:rPr>
          <w:rFonts w:ascii="Times New Roman" w:hAnsi="Times New Roman" w:cs="Times New Roman"/>
          <w:sz w:val="24"/>
          <w:szCs w:val="24"/>
        </w:rPr>
        <w:t xml:space="preserve">gvetési rendeletének megalkotásának I. verziójáról, melyben a </w:t>
      </w:r>
      <w:r w:rsidR="00DE5A53" w:rsidRPr="00DE5A53">
        <w:rPr>
          <w:rFonts w:ascii="Times New Roman" w:hAnsi="Times New Roman" w:cs="Times New Roman"/>
          <w:sz w:val="24"/>
          <w:szCs w:val="24"/>
        </w:rPr>
        <w:t>dologi kiadások között a Jégpálya költségeire 16.000 e</w:t>
      </w:r>
      <w:r w:rsidR="00DE5A53">
        <w:rPr>
          <w:rFonts w:ascii="Times New Roman" w:hAnsi="Times New Roman" w:cs="Times New Roman"/>
          <w:sz w:val="24"/>
          <w:szCs w:val="24"/>
        </w:rPr>
        <w:t xml:space="preserve"> </w:t>
      </w:r>
      <w:r w:rsidR="00DE5A53" w:rsidRPr="00DE5A53">
        <w:rPr>
          <w:rFonts w:ascii="Times New Roman" w:hAnsi="Times New Roman" w:cs="Times New Roman"/>
          <w:sz w:val="24"/>
          <w:szCs w:val="24"/>
        </w:rPr>
        <w:t xml:space="preserve">Ft </w:t>
      </w:r>
      <w:r w:rsidR="00DE5A53">
        <w:rPr>
          <w:rFonts w:ascii="Times New Roman" w:hAnsi="Times New Roman" w:cs="Times New Roman"/>
          <w:sz w:val="24"/>
          <w:szCs w:val="24"/>
        </w:rPr>
        <w:t xml:space="preserve">(bruttó) </w:t>
      </w:r>
      <w:r w:rsidR="00DE5A53" w:rsidRPr="00DE5A53">
        <w:rPr>
          <w:rFonts w:ascii="Times New Roman" w:hAnsi="Times New Roman" w:cs="Times New Roman"/>
          <w:sz w:val="24"/>
          <w:szCs w:val="24"/>
        </w:rPr>
        <w:t>összeg</w:t>
      </w:r>
      <w:r w:rsidR="00DE5A53">
        <w:rPr>
          <w:rFonts w:ascii="Times New Roman" w:hAnsi="Times New Roman" w:cs="Times New Roman"/>
          <w:sz w:val="24"/>
          <w:szCs w:val="24"/>
        </w:rPr>
        <w:t xml:space="preserve">et különítettek el.  </w:t>
      </w:r>
    </w:p>
    <w:p w:rsidR="00DE5A53" w:rsidRDefault="00DE5A53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53" w:rsidRDefault="00DE5A53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</w:t>
      </w:r>
      <w:r w:rsidR="00C659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eredménytelen eljárás után </w:t>
      </w:r>
      <w:r w:rsidR="00F35477" w:rsidRPr="003136D5">
        <w:rPr>
          <w:rFonts w:ascii="Times New Roman" w:hAnsi="Times New Roman" w:cs="Times New Roman"/>
          <w:sz w:val="24"/>
          <w:szCs w:val="24"/>
        </w:rPr>
        <w:t xml:space="preserve">Fót Város Önkormányzat Képviselő-testülete </w:t>
      </w:r>
      <w:r w:rsidR="00F35477">
        <w:rPr>
          <w:rFonts w:ascii="Times New Roman" w:hAnsi="Times New Roman" w:cs="Times New Roman"/>
          <w:sz w:val="24"/>
          <w:szCs w:val="24"/>
        </w:rPr>
        <w:t xml:space="preserve">435/2016. </w:t>
      </w:r>
      <w:r w:rsidR="00F35477" w:rsidRPr="00BA394F">
        <w:rPr>
          <w:rFonts w:ascii="Times New Roman" w:hAnsi="Times New Roman" w:cs="Times New Roman"/>
          <w:sz w:val="24"/>
          <w:szCs w:val="24"/>
        </w:rPr>
        <w:t>(</w:t>
      </w:r>
      <w:r w:rsidR="00CD3B3C">
        <w:rPr>
          <w:rFonts w:ascii="Times New Roman" w:hAnsi="Times New Roman" w:cs="Times New Roman"/>
          <w:sz w:val="24"/>
          <w:szCs w:val="24"/>
        </w:rPr>
        <w:t>IX.28.</w:t>
      </w:r>
      <w:r w:rsidR="00F35477" w:rsidRPr="00BA394F">
        <w:rPr>
          <w:rFonts w:ascii="Times New Roman" w:hAnsi="Times New Roman" w:cs="Times New Roman"/>
          <w:sz w:val="24"/>
          <w:szCs w:val="24"/>
        </w:rPr>
        <w:t xml:space="preserve">) </w:t>
      </w:r>
      <w:r w:rsidR="00F35477" w:rsidRPr="003136D5">
        <w:rPr>
          <w:rFonts w:ascii="Times New Roman" w:hAnsi="Times New Roman" w:cs="Times New Roman"/>
          <w:sz w:val="24"/>
          <w:szCs w:val="24"/>
        </w:rPr>
        <w:t>határozatában döntött</w:t>
      </w:r>
      <w:r w:rsidR="00C6595E">
        <w:rPr>
          <w:rFonts w:ascii="Times New Roman" w:hAnsi="Times New Roman" w:cs="Times New Roman"/>
          <w:sz w:val="24"/>
          <w:szCs w:val="24"/>
        </w:rPr>
        <w:t xml:space="preserve"> egy új közbeszerzési eljárás megindításáról.</w:t>
      </w:r>
      <w:r w:rsidR="00CD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53" w:rsidRDefault="00DE5A53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8F" w:rsidRDefault="001E6B8F" w:rsidP="001D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036">
        <w:rPr>
          <w:rFonts w:ascii="Times New Roman" w:hAnsi="Times New Roman" w:cs="Times New Roman"/>
          <w:b/>
          <w:sz w:val="24"/>
          <w:szCs w:val="24"/>
          <w:u w:val="single"/>
        </w:rPr>
        <w:t>II. Kifejtő részletezés</w:t>
      </w:r>
      <w:r w:rsidR="00CD3B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586F" w:rsidRDefault="00B14D80" w:rsidP="00AB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80">
        <w:rPr>
          <w:rFonts w:ascii="Times New Roman" w:hAnsi="Times New Roman" w:cs="Times New Roman"/>
          <w:sz w:val="24"/>
          <w:szCs w:val="24"/>
        </w:rPr>
        <w:t>Dr. Sándor Ügyvédi Iroda</w:t>
      </w:r>
      <w:r>
        <w:rPr>
          <w:rFonts w:ascii="Times New Roman" w:hAnsi="Times New Roman" w:cs="Times New Roman"/>
          <w:sz w:val="24"/>
          <w:szCs w:val="24"/>
        </w:rPr>
        <w:t xml:space="preserve">, a fent megnevezett </w:t>
      </w:r>
      <w:r w:rsidR="00CD3B3C">
        <w:rPr>
          <w:rFonts w:ascii="Times New Roman" w:hAnsi="Times New Roman" w:cs="Times New Roman"/>
          <w:sz w:val="24"/>
          <w:szCs w:val="24"/>
        </w:rPr>
        <w:t xml:space="preserve">435/2016. (IX.28) </w:t>
      </w:r>
      <w:r>
        <w:rPr>
          <w:rFonts w:ascii="Times New Roman" w:hAnsi="Times New Roman" w:cs="Times New Roman"/>
          <w:sz w:val="24"/>
          <w:szCs w:val="24"/>
        </w:rPr>
        <w:t>KT határozatnak megfelelően 4 gazdasági társaságnak küldte meg az eljárást megindító felhívást, a K</w:t>
      </w:r>
      <w:r w:rsidR="00B6586F">
        <w:rPr>
          <w:rFonts w:ascii="Times New Roman" w:hAnsi="Times New Roman" w:cs="Times New Roman"/>
          <w:sz w:val="24"/>
          <w:szCs w:val="24"/>
        </w:rPr>
        <w:t>bt. 115.§ (2) bekezdése alapján.</w:t>
      </w:r>
    </w:p>
    <w:p w:rsidR="00A34AD0" w:rsidRPr="004749BD" w:rsidRDefault="00B6586F" w:rsidP="00AB380E">
      <w:pPr>
        <w:spacing w:line="240" w:lineRule="auto"/>
        <w:jc w:val="both"/>
        <w:rPr>
          <w:rFonts w:ascii="Garamond" w:hAnsi="Garamond"/>
          <w:b/>
        </w:rPr>
      </w:pPr>
      <w:r>
        <w:rPr>
          <w:rFonts w:ascii="Times New Roman" w:hAnsi="Times New Roman" w:cs="Times New Roman"/>
          <w:sz w:val="24"/>
          <w:szCs w:val="24"/>
        </w:rPr>
        <w:t>Az ajánlattételi határidő 2016.</w:t>
      </w:r>
      <w:r w:rsidR="004749BD">
        <w:rPr>
          <w:rFonts w:ascii="Times New Roman" w:hAnsi="Times New Roman" w:cs="Times New Roman"/>
          <w:sz w:val="24"/>
          <w:szCs w:val="24"/>
        </w:rPr>
        <w:t xml:space="preserve"> október 17</w:t>
      </w:r>
      <w:r>
        <w:rPr>
          <w:rFonts w:ascii="Times New Roman" w:hAnsi="Times New Roman" w:cs="Times New Roman"/>
          <w:sz w:val="24"/>
          <w:szCs w:val="24"/>
        </w:rPr>
        <w:t xml:space="preserve">. volt, mely időpontig </w:t>
      </w:r>
      <w:r w:rsidR="004749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db ajánlat érkezett </w:t>
      </w:r>
      <w:r w:rsidRPr="00F06390">
        <w:rPr>
          <w:rFonts w:ascii="Times New Roman" w:hAnsi="Times New Roman" w:cs="Times New Roman"/>
          <w:sz w:val="24"/>
          <w:szCs w:val="24"/>
        </w:rPr>
        <w:t>(Négy Évszak Sportiskola Kft.</w:t>
      </w:r>
      <w:r w:rsidR="004749B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4749BD" w:rsidRPr="004749BD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4749BD" w:rsidRPr="0047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BD" w:rsidRPr="004749B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4749BD" w:rsidRPr="004749BD">
        <w:rPr>
          <w:rFonts w:ascii="Times New Roman" w:hAnsi="Times New Roman" w:cs="Times New Roman"/>
          <w:sz w:val="24"/>
          <w:szCs w:val="24"/>
        </w:rPr>
        <w:t xml:space="preserve"> Group Kft.</w:t>
      </w:r>
      <w:r w:rsidR="004749BD">
        <w:rPr>
          <w:rFonts w:ascii="Times New Roman" w:hAnsi="Times New Roman" w:cs="Times New Roman"/>
          <w:sz w:val="24"/>
          <w:szCs w:val="24"/>
        </w:rPr>
        <w:t>)</w:t>
      </w:r>
    </w:p>
    <w:p w:rsidR="00F00A70" w:rsidRPr="00F00A70" w:rsidRDefault="00965556" w:rsidP="00F0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56">
        <w:rPr>
          <w:rFonts w:ascii="Times New Roman" w:hAnsi="Times New Roman" w:cs="Times New Roman"/>
          <w:sz w:val="24"/>
          <w:szCs w:val="24"/>
        </w:rPr>
        <w:t xml:space="preserve">Dr. Sándor Sz. Zsolt </w:t>
      </w:r>
      <w:r w:rsidR="00B37CB3">
        <w:rPr>
          <w:rFonts w:ascii="Times New Roman" w:hAnsi="Times New Roman" w:cs="Times New Roman"/>
          <w:sz w:val="24"/>
          <w:szCs w:val="24"/>
        </w:rPr>
        <w:t>felelős</w:t>
      </w:r>
      <w:r w:rsidR="00F06390">
        <w:rPr>
          <w:rFonts w:ascii="Times New Roman" w:hAnsi="Times New Roman" w:cs="Times New Roman"/>
          <w:sz w:val="24"/>
          <w:szCs w:val="24"/>
        </w:rPr>
        <w:t xml:space="preserve"> </w:t>
      </w:r>
      <w:r w:rsidR="00B37CB3">
        <w:rPr>
          <w:rFonts w:ascii="Times New Roman" w:hAnsi="Times New Roman" w:cs="Times New Roman"/>
          <w:sz w:val="24"/>
          <w:szCs w:val="24"/>
        </w:rPr>
        <w:t xml:space="preserve">akkreditált </w:t>
      </w:r>
      <w:r w:rsidRPr="00965556">
        <w:rPr>
          <w:rFonts w:ascii="Times New Roman" w:hAnsi="Times New Roman" w:cs="Times New Roman"/>
          <w:sz w:val="24"/>
          <w:szCs w:val="24"/>
        </w:rPr>
        <w:t xml:space="preserve">közbeszerzési </w:t>
      </w:r>
      <w:r w:rsidR="00B37CB3">
        <w:rPr>
          <w:rFonts w:ascii="Times New Roman" w:hAnsi="Times New Roman" w:cs="Times New Roman"/>
          <w:sz w:val="24"/>
          <w:szCs w:val="24"/>
        </w:rPr>
        <w:t>szak</w:t>
      </w:r>
      <w:r w:rsidRPr="00965556">
        <w:rPr>
          <w:rFonts w:ascii="Times New Roman" w:hAnsi="Times New Roman" w:cs="Times New Roman"/>
          <w:sz w:val="24"/>
          <w:szCs w:val="24"/>
        </w:rPr>
        <w:t>tanácsadó írásbeli szakvélemén</w:t>
      </w:r>
      <w:r w:rsidR="0037185A">
        <w:rPr>
          <w:rFonts w:ascii="Times New Roman" w:hAnsi="Times New Roman" w:cs="Times New Roman"/>
          <w:sz w:val="24"/>
          <w:szCs w:val="24"/>
        </w:rPr>
        <w:t>ye alapján</w:t>
      </w:r>
      <w:r w:rsidR="00B6586F">
        <w:rPr>
          <w:rFonts w:ascii="Times New Roman" w:hAnsi="Times New Roman" w:cs="Times New Roman"/>
          <w:sz w:val="24"/>
          <w:szCs w:val="24"/>
        </w:rPr>
        <w:t>,</w:t>
      </w:r>
      <w:r w:rsidR="0037185A">
        <w:rPr>
          <w:rFonts w:ascii="Times New Roman" w:hAnsi="Times New Roman" w:cs="Times New Roman"/>
          <w:sz w:val="24"/>
          <w:szCs w:val="24"/>
        </w:rPr>
        <w:t xml:space="preserve"> </w:t>
      </w:r>
      <w:r w:rsidR="00B6586F">
        <w:rPr>
          <w:rFonts w:ascii="Times New Roman" w:hAnsi="Times New Roman" w:cs="Times New Roman"/>
          <w:sz w:val="24"/>
          <w:szCs w:val="24"/>
        </w:rPr>
        <w:t>a</w:t>
      </w:r>
      <w:r w:rsidR="00B6586F" w:rsidRPr="00965556">
        <w:rPr>
          <w:rFonts w:ascii="Times New Roman" w:hAnsi="Times New Roman" w:cs="Times New Roman"/>
          <w:sz w:val="24"/>
          <w:szCs w:val="24"/>
        </w:rPr>
        <w:t xml:space="preserve"> kö</w:t>
      </w:r>
      <w:r w:rsidR="00B6586F">
        <w:rPr>
          <w:rFonts w:ascii="Times New Roman" w:hAnsi="Times New Roman" w:cs="Times New Roman"/>
          <w:sz w:val="24"/>
          <w:szCs w:val="24"/>
        </w:rPr>
        <w:t>zbeszerzési bírálóbizottság 2016</w:t>
      </w:r>
      <w:r w:rsidR="00B6586F" w:rsidRPr="00965556">
        <w:rPr>
          <w:rFonts w:ascii="Times New Roman" w:hAnsi="Times New Roman" w:cs="Times New Roman"/>
          <w:sz w:val="24"/>
          <w:szCs w:val="24"/>
        </w:rPr>
        <w:t xml:space="preserve">. </w:t>
      </w:r>
      <w:r w:rsidR="004749BD">
        <w:rPr>
          <w:rFonts w:ascii="Times New Roman" w:hAnsi="Times New Roman" w:cs="Times New Roman"/>
          <w:sz w:val="24"/>
          <w:szCs w:val="24"/>
        </w:rPr>
        <w:t>november 22-én</w:t>
      </w:r>
      <w:r w:rsidR="00B6586F" w:rsidRPr="00965556">
        <w:rPr>
          <w:rFonts w:ascii="Times New Roman" w:hAnsi="Times New Roman" w:cs="Times New Roman"/>
          <w:sz w:val="24"/>
          <w:szCs w:val="24"/>
        </w:rPr>
        <w:t xml:space="preserve"> tartott ülésén elbírálta és értékelte a kiírt közbeszerzési eljárás</w:t>
      </w:r>
      <w:r w:rsidR="00B6586F">
        <w:rPr>
          <w:rFonts w:ascii="Times New Roman" w:hAnsi="Times New Roman" w:cs="Times New Roman"/>
          <w:sz w:val="24"/>
          <w:szCs w:val="24"/>
        </w:rPr>
        <w:t>ra</w:t>
      </w:r>
      <w:r w:rsidR="00B6586F" w:rsidRPr="00965556">
        <w:rPr>
          <w:rFonts w:ascii="Times New Roman" w:hAnsi="Times New Roman" w:cs="Times New Roman"/>
          <w:sz w:val="24"/>
          <w:szCs w:val="24"/>
        </w:rPr>
        <w:t xml:space="preserve"> beérkezett </w:t>
      </w:r>
      <w:r w:rsidR="004749BD">
        <w:rPr>
          <w:rFonts w:ascii="Times New Roman" w:hAnsi="Times New Roman" w:cs="Times New Roman"/>
          <w:sz w:val="24"/>
          <w:szCs w:val="24"/>
        </w:rPr>
        <w:t>ajánlatot és meghozta a döntési jav</w:t>
      </w:r>
      <w:r w:rsidR="00F00A70">
        <w:rPr>
          <w:rFonts w:ascii="Times New Roman" w:hAnsi="Times New Roman" w:cs="Times New Roman"/>
          <w:sz w:val="24"/>
          <w:szCs w:val="24"/>
        </w:rPr>
        <w:t>aslatát Polgármester Úr számára a következő megállapításokkal:</w:t>
      </w:r>
    </w:p>
    <w:p w:rsidR="00F00A70" w:rsidRPr="00F00A70" w:rsidRDefault="00F00A70" w:rsidP="00F00A7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70">
        <w:rPr>
          <w:rFonts w:ascii="Times New Roman" w:hAnsi="Times New Roman" w:cs="Times New Roman"/>
          <w:sz w:val="24"/>
          <w:szCs w:val="24"/>
        </w:rPr>
        <w:t>A Bírálóbizottság javasolja a Négy Évszak Sportiskola Kft. ajánlattevő ajánlatának érvénytelenné nyilvánítását a Kbt. 73. § (1) bekezdés d) pontja alapján.</w:t>
      </w:r>
    </w:p>
    <w:p w:rsidR="00F00A70" w:rsidRPr="00F00A70" w:rsidRDefault="00F00A70" w:rsidP="00F00A7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Bírálóbizottság</w:t>
      </w:r>
      <w:r w:rsidRPr="00F00A70">
        <w:rPr>
          <w:rFonts w:ascii="Times New Roman" w:hAnsi="Times New Roman" w:cs="Times New Roman"/>
          <w:sz w:val="24"/>
          <w:szCs w:val="24"/>
        </w:rPr>
        <w:t xml:space="preserve"> javasolja az </w:t>
      </w:r>
      <w:proofErr w:type="spellStart"/>
      <w:r w:rsidRPr="00F00A70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0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A7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F00A70">
        <w:rPr>
          <w:rFonts w:ascii="Times New Roman" w:hAnsi="Times New Roman" w:cs="Times New Roman"/>
          <w:sz w:val="24"/>
          <w:szCs w:val="24"/>
        </w:rPr>
        <w:t xml:space="preserve"> Group Kft. ajánlattevő ajánlatának érvényessé nyilvánítását.</w:t>
      </w:r>
    </w:p>
    <w:p w:rsidR="00F00A70" w:rsidRDefault="00F00A70" w:rsidP="00F00A7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A70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0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A7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F00A70">
        <w:rPr>
          <w:rFonts w:ascii="Times New Roman" w:hAnsi="Times New Roman" w:cs="Times New Roman"/>
          <w:sz w:val="24"/>
          <w:szCs w:val="24"/>
        </w:rPr>
        <w:t xml:space="preserve"> Group Kft.</w:t>
      </w:r>
      <w:r>
        <w:rPr>
          <w:rFonts w:ascii="Times New Roman" w:hAnsi="Times New Roman" w:cs="Times New Roman"/>
          <w:sz w:val="24"/>
          <w:szCs w:val="24"/>
        </w:rPr>
        <w:t xml:space="preserve"> ajánlata: </w:t>
      </w:r>
    </w:p>
    <w:p w:rsidR="00F00A70" w:rsidRDefault="00F00A70" w:rsidP="00F00A7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Opció 1. – 24 órás őrzés (nettó): 2.600.000,- Ft</w:t>
      </w:r>
    </w:p>
    <w:p w:rsidR="00F00A70" w:rsidRDefault="00F00A70" w:rsidP="00F00A7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Opció 2. – Büfé üzemeltetése (nettó): 1.000.000,- Ft</w:t>
      </w:r>
    </w:p>
    <w:p w:rsidR="00F00A70" w:rsidRDefault="00F00A70" w:rsidP="00F00A7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Jégpálya létesítése és üzemeltetése (nettó): </w:t>
      </w:r>
      <w:r w:rsidRPr="00A42441">
        <w:rPr>
          <w:rFonts w:ascii="Times New Roman" w:hAnsi="Times New Roman" w:cs="Times New Roman"/>
          <w:b/>
          <w:sz w:val="24"/>
          <w:szCs w:val="24"/>
        </w:rPr>
        <w:t>13.200.000,- Ft</w:t>
      </w:r>
      <w:r w:rsidR="00A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41" w:rsidRPr="00A42441">
        <w:rPr>
          <w:rFonts w:ascii="Times New Roman" w:hAnsi="Times New Roman" w:cs="Times New Roman"/>
          <w:sz w:val="24"/>
          <w:szCs w:val="24"/>
        </w:rPr>
        <w:t>(opciók nélkül)</w:t>
      </w:r>
    </w:p>
    <w:p w:rsidR="00F00A70" w:rsidRPr="00F95EBA" w:rsidRDefault="00F00A70" w:rsidP="00F00A7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BA">
        <w:rPr>
          <w:rFonts w:ascii="Times New Roman" w:hAnsi="Times New Roman" w:cs="Times New Roman"/>
          <w:sz w:val="24"/>
          <w:szCs w:val="24"/>
        </w:rPr>
        <w:t xml:space="preserve">Nettó ellenszolgáltatás: 16.800.000,- Ft </w:t>
      </w:r>
      <w:r w:rsidR="00A42441" w:rsidRPr="00F95EBA">
        <w:rPr>
          <w:rFonts w:ascii="Times New Roman" w:hAnsi="Times New Roman" w:cs="Times New Roman"/>
          <w:sz w:val="24"/>
          <w:szCs w:val="24"/>
        </w:rPr>
        <w:t>(opciókkal együtt)</w:t>
      </w:r>
      <w:r w:rsidRPr="00F9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70" w:rsidRDefault="00F00A70" w:rsidP="00F0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70" w:rsidRPr="00F00A70" w:rsidRDefault="00F00A70" w:rsidP="00F0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 költségvetésében a jégpálya költségeire a dologi kiadások között </w:t>
      </w:r>
      <w:r w:rsidR="00D47047">
        <w:rPr>
          <w:rFonts w:ascii="Times New Roman" w:hAnsi="Times New Roman" w:cs="Times New Roman"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sz w:val="24"/>
          <w:szCs w:val="24"/>
        </w:rPr>
        <w:t xml:space="preserve">16.000.000,- Ft van elkülönítve. </w:t>
      </w:r>
      <w:r w:rsidR="00D47047">
        <w:rPr>
          <w:rFonts w:ascii="Times New Roman" w:hAnsi="Times New Roman" w:cs="Times New Roman"/>
          <w:sz w:val="24"/>
          <w:szCs w:val="24"/>
        </w:rPr>
        <w:t>A Képviselő-testület 470/2016.(X.26.) határozatában döntöttek a „</w:t>
      </w:r>
      <w:r w:rsidR="00D47047" w:rsidRPr="00D47047">
        <w:rPr>
          <w:rFonts w:ascii="Times New Roman" w:hAnsi="Times New Roman" w:cs="Times New Roman"/>
          <w:sz w:val="24"/>
          <w:szCs w:val="24"/>
        </w:rPr>
        <w:t>2016-2017. között üzemeltetendő Jégpálya/korcsolyapálya elektromos áram-ellátás és üzemeltetési feladatok biztosítása tárgyában</w:t>
      </w:r>
      <w:r w:rsidR="00D47047">
        <w:rPr>
          <w:rFonts w:ascii="Times New Roman" w:hAnsi="Times New Roman" w:cs="Times New Roman"/>
          <w:sz w:val="24"/>
          <w:szCs w:val="24"/>
        </w:rPr>
        <w:t xml:space="preserve">”, melyben a </w:t>
      </w:r>
      <w:r w:rsidR="00D47047" w:rsidRPr="00D47047">
        <w:rPr>
          <w:rFonts w:ascii="Times New Roman" w:hAnsi="Times New Roman" w:cs="Times New Roman"/>
          <w:sz w:val="24"/>
          <w:szCs w:val="24"/>
        </w:rPr>
        <w:t>Jégpálya/Korcsolyapálya üzemeltetéséhez szükséges energiavételezés tervezési, engedélyezési, kivitelezési feladataival 540.000,-</w:t>
      </w:r>
      <w:r w:rsidR="00D47047">
        <w:rPr>
          <w:rFonts w:ascii="Times New Roman" w:hAnsi="Times New Roman" w:cs="Times New Roman"/>
          <w:sz w:val="24"/>
          <w:szCs w:val="24"/>
        </w:rPr>
        <w:t xml:space="preserve"> </w:t>
      </w:r>
      <w:r w:rsidR="00D47047" w:rsidRPr="00D47047">
        <w:rPr>
          <w:rFonts w:ascii="Times New Roman" w:hAnsi="Times New Roman" w:cs="Times New Roman"/>
          <w:sz w:val="24"/>
          <w:szCs w:val="24"/>
        </w:rPr>
        <w:t xml:space="preserve">Ft+Áfa, bruttó </w:t>
      </w:r>
      <w:r w:rsidR="00D47047" w:rsidRPr="00A15243">
        <w:rPr>
          <w:rFonts w:ascii="Times New Roman" w:hAnsi="Times New Roman" w:cs="Times New Roman"/>
          <w:b/>
          <w:sz w:val="24"/>
          <w:szCs w:val="24"/>
        </w:rPr>
        <w:t>685.800,- Ft</w:t>
      </w:r>
      <w:r w:rsidR="00D47047" w:rsidRPr="00D47047">
        <w:rPr>
          <w:rFonts w:ascii="Times New Roman" w:hAnsi="Times New Roman" w:cs="Times New Roman"/>
          <w:sz w:val="24"/>
          <w:szCs w:val="24"/>
        </w:rPr>
        <w:t xml:space="preserve"> díjazás ellenében megbízza az </w:t>
      </w:r>
      <w:proofErr w:type="spellStart"/>
      <w:r w:rsidR="00D47047" w:rsidRPr="00D47047">
        <w:rPr>
          <w:rFonts w:ascii="Times New Roman" w:hAnsi="Times New Roman" w:cs="Times New Roman"/>
          <w:sz w:val="24"/>
          <w:szCs w:val="24"/>
        </w:rPr>
        <w:t>Elektroszaki</w:t>
      </w:r>
      <w:proofErr w:type="spellEnd"/>
      <w:r w:rsidR="00D47047" w:rsidRPr="00D47047">
        <w:rPr>
          <w:rFonts w:ascii="Times New Roman" w:hAnsi="Times New Roman" w:cs="Times New Roman"/>
          <w:sz w:val="24"/>
          <w:szCs w:val="24"/>
        </w:rPr>
        <w:t xml:space="preserve"> Építőipari Kereskedelmi Szolgáltató Kft-t</w:t>
      </w:r>
      <w:r w:rsidR="00D47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A5" w:rsidRDefault="00A42441" w:rsidP="00F0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felsoroltakból</w:t>
      </w:r>
      <w:r w:rsidR="00FA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megállapítható</w:t>
      </w:r>
      <w:r w:rsidR="00FA411C">
        <w:rPr>
          <w:rFonts w:ascii="Times New Roman" w:hAnsi="Times New Roman" w:cs="Times New Roman"/>
          <w:sz w:val="24"/>
          <w:szCs w:val="24"/>
        </w:rPr>
        <w:t>, hogy a fedezet összege nem elegendő a közbeszerzési eljárás nyertes ajánlatának finanszírozására, ezért a polgármesteri döntés az, hogy a két opció nélkül hirdetünk nyertest. Viszont így</w:t>
      </w:r>
      <w:r w:rsidR="002C6DA5">
        <w:rPr>
          <w:rFonts w:ascii="Times New Roman" w:hAnsi="Times New Roman" w:cs="Times New Roman"/>
          <w:sz w:val="24"/>
          <w:szCs w:val="24"/>
        </w:rPr>
        <w:t>,</w:t>
      </w:r>
      <w:r w:rsidR="00FA411C">
        <w:rPr>
          <w:rFonts w:ascii="Times New Roman" w:hAnsi="Times New Roman" w:cs="Times New Roman"/>
          <w:sz w:val="24"/>
          <w:szCs w:val="24"/>
        </w:rPr>
        <w:t xml:space="preserve"> az ajánlati ár nettó 13.200.000,- Ft, ami még </w:t>
      </w:r>
      <w:r w:rsidR="002C6DA5">
        <w:rPr>
          <w:rFonts w:ascii="Times New Roman" w:hAnsi="Times New Roman" w:cs="Times New Roman"/>
          <w:sz w:val="24"/>
          <w:szCs w:val="24"/>
        </w:rPr>
        <w:t xml:space="preserve">764.000 </w:t>
      </w:r>
      <w:proofErr w:type="spellStart"/>
      <w:r w:rsidR="002C6DA5">
        <w:rPr>
          <w:rFonts w:ascii="Times New Roman" w:hAnsi="Times New Roman" w:cs="Times New Roman"/>
          <w:sz w:val="24"/>
          <w:szCs w:val="24"/>
        </w:rPr>
        <w:t>Ft-al</w:t>
      </w:r>
      <w:proofErr w:type="spellEnd"/>
      <w:r w:rsidR="002C6DA5">
        <w:rPr>
          <w:rFonts w:ascii="Times New Roman" w:hAnsi="Times New Roman" w:cs="Times New Roman"/>
          <w:sz w:val="24"/>
          <w:szCs w:val="24"/>
        </w:rPr>
        <w:t xml:space="preserve"> magasabb a fedezet összegénél. </w:t>
      </w:r>
    </w:p>
    <w:p w:rsidR="000A57C7" w:rsidRDefault="000A57C7" w:rsidP="00F0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6F" w:rsidRDefault="002C6DA5" w:rsidP="00F0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Javasoljuk a 16.000.000,- Ft önkormányzati fe</w:t>
      </w:r>
      <w:r w:rsidR="00F95EBA">
        <w:rPr>
          <w:rFonts w:ascii="Times New Roman" w:hAnsi="Times New Roman" w:cs="Times New Roman"/>
          <w:sz w:val="24"/>
          <w:szCs w:val="24"/>
        </w:rPr>
        <w:t xml:space="preserve">dezet összegének megemelését </w:t>
      </w:r>
      <w:r w:rsidR="00F95EBA" w:rsidRPr="0034692A">
        <w:rPr>
          <w:rFonts w:ascii="Times New Roman" w:hAnsi="Times New Roman" w:cs="Times New Roman"/>
          <w:sz w:val="24"/>
          <w:szCs w:val="24"/>
        </w:rPr>
        <w:t>2.5</w:t>
      </w:r>
      <w:r w:rsidRPr="0034692A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Ft-al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a 2016-2017-es év fordulóján a lakosság számára</w:t>
      </w:r>
      <w:r w:rsidR="000A57C7">
        <w:rPr>
          <w:rFonts w:ascii="Times New Roman" w:hAnsi="Times New Roman" w:cs="Times New Roman"/>
          <w:sz w:val="24"/>
          <w:szCs w:val="24"/>
        </w:rPr>
        <w:t xml:space="preserve">, Fót Város Önkormányzatának Képviselő-testülete karácsonyi ajándékként „átadhassa”a jégpálya használatát.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1C">
        <w:rPr>
          <w:rFonts w:ascii="Times New Roman" w:hAnsi="Times New Roman" w:cs="Times New Roman"/>
          <w:sz w:val="24"/>
          <w:szCs w:val="24"/>
        </w:rPr>
        <w:t xml:space="preserve"> </w:t>
      </w:r>
      <w:r w:rsidR="004749BD">
        <w:rPr>
          <w:rFonts w:ascii="Times New Roman" w:hAnsi="Times New Roman" w:cs="Times New Roman"/>
          <w:sz w:val="24"/>
          <w:szCs w:val="24"/>
        </w:rPr>
        <w:t xml:space="preserve">    </w:t>
      </w:r>
      <w:r w:rsidR="00B6586F" w:rsidRPr="00F0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BD" w:rsidRPr="000E64F0" w:rsidRDefault="00B6586F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57C7" w:rsidRDefault="000A57C7" w:rsidP="001D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B8F" w:rsidRPr="00FF0036" w:rsidRDefault="001E6B8F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036">
        <w:rPr>
          <w:rFonts w:ascii="Times New Roman" w:hAnsi="Times New Roman" w:cs="Times New Roman"/>
          <w:b/>
          <w:sz w:val="24"/>
          <w:szCs w:val="24"/>
          <w:u w:val="single"/>
        </w:rPr>
        <w:t>III. Határozati javaslat</w:t>
      </w:r>
    </w:p>
    <w:p w:rsidR="00E42FDA" w:rsidRDefault="00965556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56">
        <w:rPr>
          <w:rFonts w:ascii="Times New Roman" w:hAnsi="Times New Roman" w:cs="Times New Roman"/>
          <w:sz w:val="24"/>
          <w:szCs w:val="24"/>
        </w:rPr>
        <w:t>Kérjük T. Képviselő-testület döntését az alábbi határozati javaslatokról:</w:t>
      </w:r>
    </w:p>
    <w:p w:rsidR="00A42441" w:rsidRDefault="00A42441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C7" w:rsidRPr="0037185A" w:rsidRDefault="000A57C7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51" w:rsidRPr="00D12830" w:rsidRDefault="002F6551" w:rsidP="001D0945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…..</w:t>
      </w:r>
      <w:r w:rsidRPr="00D12830">
        <w:rPr>
          <w:rFonts w:ascii="Times New Roman" w:hAnsi="Times New Roman" w:cs="Times New Roman"/>
          <w:b/>
          <w:sz w:val="24"/>
          <w:szCs w:val="24"/>
        </w:rPr>
        <w:t>/2016.(</w:t>
      </w:r>
      <w:r w:rsidR="00190AE8">
        <w:rPr>
          <w:rFonts w:ascii="Times New Roman" w:hAnsi="Times New Roman" w:cs="Times New Roman"/>
          <w:b/>
          <w:sz w:val="24"/>
          <w:szCs w:val="24"/>
        </w:rPr>
        <w:t>X</w:t>
      </w:r>
      <w:r w:rsidR="000A57C7">
        <w:rPr>
          <w:rFonts w:ascii="Times New Roman" w:hAnsi="Times New Roman" w:cs="Times New Roman"/>
          <w:b/>
          <w:sz w:val="24"/>
          <w:szCs w:val="24"/>
        </w:rPr>
        <w:t>I</w:t>
      </w:r>
      <w:r w:rsidR="00190AE8">
        <w:rPr>
          <w:rFonts w:ascii="Times New Roman" w:hAnsi="Times New Roman" w:cs="Times New Roman"/>
          <w:b/>
          <w:sz w:val="24"/>
          <w:szCs w:val="24"/>
        </w:rPr>
        <w:t>.2</w:t>
      </w:r>
      <w:r w:rsidR="000A57C7">
        <w:rPr>
          <w:rFonts w:ascii="Times New Roman" w:hAnsi="Times New Roman" w:cs="Times New Roman"/>
          <w:b/>
          <w:sz w:val="24"/>
          <w:szCs w:val="24"/>
        </w:rPr>
        <w:t>3</w:t>
      </w:r>
      <w:r w:rsidRPr="00D12830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Pr="00D12830">
        <w:rPr>
          <w:rFonts w:ascii="Times New Roman" w:hAnsi="Times New Roman" w:cs="Times New Roman"/>
          <w:b/>
          <w:sz w:val="24"/>
          <w:szCs w:val="24"/>
        </w:rPr>
        <w:t>KT-határozat</w:t>
      </w:r>
      <w:proofErr w:type="spellEnd"/>
    </w:p>
    <w:p w:rsidR="00965556" w:rsidRDefault="00965556" w:rsidP="001D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C7" w:rsidRDefault="00F95EBA" w:rsidP="00D4667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1./ </w:t>
      </w:r>
      <w:r w:rsidR="00D466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Fót Város Önkormányzat Képviselő-testülete úgy dönt, hogy a </w:t>
      </w:r>
      <w:r w:rsidR="00752E31" w:rsidRPr="002468FD">
        <w:rPr>
          <w:rFonts w:ascii="Times New Roman" w:hAnsi="Times New Roman" w:cs="Times New Roman"/>
          <w:sz w:val="24"/>
          <w:szCs w:val="24"/>
        </w:rPr>
        <w:t>„</w:t>
      </w:r>
      <w:r w:rsidR="00752E31" w:rsidRPr="00784EDB">
        <w:rPr>
          <w:rFonts w:ascii="Times New Roman" w:hAnsi="Times New Roman" w:cs="Times New Roman"/>
          <w:sz w:val="24"/>
          <w:szCs w:val="24"/>
        </w:rPr>
        <w:t>Jégpálya létesítése és üzemeltetése a 2016/2017 év fordulójára”</w:t>
      </w:r>
      <w:r w:rsidR="00D466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tárgyú közbeszerzési eljárás</w:t>
      </w:r>
      <w:r w:rsidR="000A5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16.000.000,- Ft-os, az önkormányzat 2016. költségvetésének dologi kiadásai között szereplő költségveté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 fedezetét </w:t>
      </w:r>
      <w:r w:rsidRPr="003469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</w:t>
      </w:r>
      <w:r w:rsidR="000A57C7" w:rsidRPr="003469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00.000</w:t>
      </w:r>
      <w:r w:rsidR="000A5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,- </w:t>
      </w:r>
      <w:proofErr w:type="spellStart"/>
      <w:r w:rsidR="000A5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Ft-al</w:t>
      </w:r>
      <w:proofErr w:type="spellEnd"/>
      <w:r w:rsidR="000A5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megemeli.  </w:t>
      </w:r>
    </w:p>
    <w:p w:rsidR="000A57C7" w:rsidRDefault="00F95EBA" w:rsidP="00BA16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69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2./ Fót Város Önkormányzat Képviselő-testülete felkéri a polgármestert, hogy a 1. pontban meghatározott többletköltséget a 2016. évi költségvetésbe, annak 5. számú módosításakor építse be a működési céltartalékok sor terhére.</w:t>
      </w:r>
    </w:p>
    <w:p w:rsidR="00F95EBA" w:rsidRDefault="00F95EBA" w:rsidP="00BA1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BA" w:rsidRDefault="00F95EBA" w:rsidP="00BA1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6A1" w:rsidRDefault="001D0945" w:rsidP="00BA16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28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65556" w:rsidRPr="00BA16A1" w:rsidRDefault="00965556" w:rsidP="00BA16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286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3469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692A">
        <w:rPr>
          <w:rFonts w:ascii="Times New Roman" w:hAnsi="Times New Roman" w:cs="Times New Roman"/>
          <w:sz w:val="24"/>
          <w:szCs w:val="24"/>
        </w:rPr>
        <w:t xml:space="preserve"> </w:t>
      </w:r>
      <w:r w:rsidR="00F95EBA" w:rsidRPr="0034692A">
        <w:rPr>
          <w:rFonts w:ascii="Times New Roman" w:hAnsi="Times New Roman" w:cs="Times New Roman"/>
          <w:sz w:val="24"/>
          <w:szCs w:val="24"/>
        </w:rPr>
        <w:t xml:space="preserve">1./pont: </w:t>
      </w:r>
      <w:r w:rsidR="00A14A51" w:rsidRPr="0034692A">
        <w:rPr>
          <w:rFonts w:ascii="Times New Roman" w:hAnsi="Times New Roman" w:cs="Times New Roman"/>
          <w:sz w:val="24"/>
          <w:szCs w:val="24"/>
        </w:rPr>
        <w:t>azonnal</w:t>
      </w:r>
      <w:r w:rsidR="00F95EBA" w:rsidRPr="0034692A">
        <w:rPr>
          <w:rFonts w:ascii="Times New Roman" w:hAnsi="Times New Roman" w:cs="Times New Roman"/>
          <w:sz w:val="24"/>
          <w:szCs w:val="24"/>
        </w:rPr>
        <w:t>,</w:t>
      </w:r>
      <w:r w:rsidR="0025494D" w:rsidRPr="0034692A">
        <w:rPr>
          <w:rFonts w:ascii="Times New Roman" w:hAnsi="Times New Roman" w:cs="Times New Roman"/>
          <w:sz w:val="24"/>
          <w:szCs w:val="24"/>
        </w:rPr>
        <w:t xml:space="preserve"> </w:t>
      </w:r>
      <w:r w:rsidR="00F95EBA" w:rsidRPr="0034692A">
        <w:rPr>
          <w:rFonts w:ascii="Times New Roman" w:hAnsi="Times New Roman" w:cs="Times New Roman"/>
          <w:sz w:val="24"/>
          <w:szCs w:val="24"/>
        </w:rPr>
        <w:t xml:space="preserve">2./ pont: a 2016. évi költségvetés módosításakor </w:t>
      </w:r>
    </w:p>
    <w:p w:rsidR="00EC44FB" w:rsidRDefault="00EC44FB" w:rsidP="00BA16A1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FB">
        <w:rPr>
          <w:rFonts w:ascii="Times New Roman" w:hAnsi="Times New Roman" w:cs="Times New Roman"/>
          <w:b/>
          <w:sz w:val="24"/>
          <w:szCs w:val="24"/>
          <w:u w:val="single"/>
        </w:rPr>
        <w:t>Jogszabályi hivatkozás:</w:t>
      </w:r>
      <w:r>
        <w:rPr>
          <w:rFonts w:ascii="Times New Roman" w:hAnsi="Times New Roman" w:cs="Times New Roman"/>
          <w:sz w:val="24"/>
          <w:szCs w:val="24"/>
        </w:rPr>
        <w:t xml:space="preserve"> A közbeszerzésekről szóló 2015. évi CXLIII. törvény</w:t>
      </w:r>
    </w:p>
    <w:p w:rsidR="00A14A51" w:rsidRDefault="00A14A51" w:rsidP="00BA16A1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A51" w:rsidSect="00B5528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FB" w:rsidRDefault="00282EFB" w:rsidP="00FC7056">
      <w:pPr>
        <w:spacing w:after="0" w:line="240" w:lineRule="auto"/>
      </w:pPr>
      <w:r>
        <w:separator/>
      </w:r>
    </w:p>
  </w:endnote>
  <w:endnote w:type="continuationSeparator" w:id="0">
    <w:p w:rsidR="00282EFB" w:rsidRDefault="00282EFB" w:rsidP="00F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41611"/>
      <w:docPartObj>
        <w:docPartGallery w:val="Page Numbers (Bottom of Page)"/>
        <w:docPartUnique/>
      </w:docPartObj>
    </w:sdtPr>
    <w:sdtEndPr/>
    <w:sdtContent>
      <w:p w:rsidR="00A14A51" w:rsidRDefault="00482E1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A51" w:rsidRDefault="00A14A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FB" w:rsidRDefault="00282EFB" w:rsidP="00FC7056">
      <w:pPr>
        <w:spacing w:after="0" w:line="240" w:lineRule="auto"/>
      </w:pPr>
      <w:r>
        <w:separator/>
      </w:r>
    </w:p>
  </w:footnote>
  <w:footnote w:type="continuationSeparator" w:id="0">
    <w:p w:rsidR="00282EFB" w:rsidRDefault="00282EFB" w:rsidP="00FC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FA"/>
    <w:multiLevelType w:val="hybridMultilevel"/>
    <w:tmpl w:val="5FE66FE2"/>
    <w:lvl w:ilvl="0" w:tplc="7E62D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853"/>
    <w:multiLevelType w:val="hybridMultilevel"/>
    <w:tmpl w:val="32D2168E"/>
    <w:lvl w:ilvl="0" w:tplc="7E62D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3932"/>
    <w:multiLevelType w:val="hybridMultilevel"/>
    <w:tmpl w:val="F9389CB8"/>
    <w:lvl w:ilvl="0" w:tplc="E10E7F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174B89"/>
    <w:multiLevelType w:val="hybridMultilevel"/>
    <w:tmpl w:val="5FE66FE2"/>
    <w:lvl w:ilvl="0" w:tplc="7E62D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4C3B"/>
    <w:multiLevelType w:val="hybridMultilevel"/>
    <w:tmpl w:val="5770C49E"/>
    <w:lvl w:ilvl="0" w:tplc="E512825E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7372E30"/>
    <w:multiLevelType w:val="hybridMultilevel"/>
    <w:tmpl w:val="ED0C85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105E6"/>
    <w:multiLevelType w:val="hybridMultilevel"/>
    <w:tmpl w:val="13B0A974"/>
    <w:lvl w:ilvl="0" w:tplc="ACDC02E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7917"/>
    <w:multiLevelType w:val="hybridMultilevel"/>
    <w:tmpl w:val="9F982240"/>
    <w:lvl w:ilvl="0" w:tplc="20F6CF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52C42"/>
    <w:multiLevelType w:val="hybridMultilevel"/>
    <w:tmpl w:val="EDC09CC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503B3"/>
    <w:multiLevelType w:val="hybridMultilevel"/>
    <w:tmpl w:val="5FE66FE2"/>
    <w:lvl w:ilvl="0" w:tplc="7E62D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551"/>
    <w:rsid w:val="00006C1F"/>
    <w:rsid w:val="000106C6"/>
    <w:rsid w:val="00015095"/>
    <w:rsid w:val="00015288"/>
    <w:rsid w:val="00016A81"/>
    <w:rsid w:val="00020FC2"/>
    <w:rsid w:val="00064E62"/>
    <w:rsid w:val="000733CE"/>
    <w:rsid w:val="00074C34"/>
    <w:rsid w:val="00081AAB"/>
    <w:rsid w:val="000834B0"/>
    <w:rsid w:val="000A57C7"/>
    <w:rsid w:val="000E64F0"/>
    <w:rsid w:val="001153EC"/>
    <w:rsid w:val="00122A62"/>
    <w:rsid w:val="001318A1"/>
    <w:rsid w:val="0014666B"/>
    <w:rsid w:val="0015600F"/>
    <w:rsid w:val="00190AE8"/>
    <w:rsid w:val="00192D74"/>
    <w:rsid w:val="001D0945"/>
    <w:rsid w:val="001E6B8F"/>
    <w:rsid w:val="001F29FB"/>
    <w:rsid w:val="001F7F2C"/>
    <w:rsid w:val="002155BF"/>
    <w:rsid w:val="00217A24"/>
    <w:rsid w:val="002322A8"/>
    <w:rsid w:val="002468FD"/>
    <w:rsid w:val="0025494D"/>
    <w:rsid w:val="00282EFB"/>
    <w:rsid w:val="002A04BD"/>
    <w:rsid w:val="002A4796"/>
    <w:rsid w:val="002C6DA5"/>
    <w:rsid w:val="002F6551"/>
    <w:rsid w:val="00301ABF"/>
    <w:rsid w:val="003136D5"/>
    <w:rsid w:val="0031581A"/>
    <w:rsid w:val="0034692A"/>
    <w:rsid w:val="00356BC2"/>
    <w:rsid w:val="0037185A"/>
    <w:rsid w:val="00380DF0"/>
    <w:rsid w:val="003B0D41"/>
    <w:rsid w:val="003C5A7A"/>
    <w:rsid w:val="003E37D6"/>
    <w:rsid w:val="003F363E"/>
    <w:rsid w:val="003F45D5"/>
    <w:rsid w:val="003F792D"/>
    <w:rsid w:val="00401307"/>
    <w:rsid w:val="00431277"/>
    <w:rsid w:val="004317D7"/>
    <w:rsid w:val="004356A2"/>
    <w:rsid w:val="004749BD"/>
    <w:rsid w:val="00482E19"/>
    <w:rsid w:val="004C1705"/>
    <w:rsid w:val="004C46F1"/>
    <w:rsid w:val="004C4D88"/>
    <w:rsid w:val="0057381B"/>
    <w:rsid w:val="00584CEA"/>
    <w:rsid w:val="00591FAA"/>
    <w:rsid w:val="005B2D61"/>
    <w:rsid w:val="005D7ACE"/>
    <w:rsid w:val="005E7FD2"/>
    <w:rsid w:val="00666A81"/>
    <w:rsid w:val="0067373B"/>
    <w:rsid w:val="00673E06"/>
    <w:rsid w:val="006750BC"/>
    <w:rsid w:val="0068202D"/>
    <w:rsid w:val="006D4041"/>
    <w:rsid w:val="006E585C"/>
    <w:rsid w:val="006E7EC2"/>
    <w:rsid w:val="00702118"/>
    <w:rsid w:val="00720072"/>
    <w:rsid w:val="00720343"/>
    <w:rsid w:val="00720D65"/>
    <w:rsid w:val="00752E31"/>
    <w:rsid w:val="00763A24"/>
    <w:rsid w:val="00784EDB"/>
    <w:rsid w:val="00805688"/>
    <w:rsid w:val="0082375B"/>
    <w:rsid w:val="00832F2A"/>
    <w:rsid w:val="008363EA"/>
    <w:rsid w:val="008423C5"/>
    <w:rsid w:val="00855CAE"/>
    <w:rsid w:val="00860721"/>
    <w:rsid w:val="008615A3"/>
    <w:rsid w:val="008620C9"/>
    <w:rsid w:val="00876BA5"/>
    <w:rsid w:val="00883EA3"/>
    <w:rsid w:val="008919EE"/>
    <w:rsid w:val="008A1D7D"/>
    <w:rsid w:val="008B62AB"/>
    <w:rsid w:val="008C1ECC"/>
    <w:rsid w:val="008C3CE5"/>
    <w:rsid w:val="008E76EC"/>
    <w:rsid w:val="00914688"/>
    <w:rsid w:val="00965556"/>
    <w:rsid w:val="00977E10"/>
    <w:rsid w:val="009B50B0"/>
    <w:rsid w:val="009C323D"/>
    <w:rsid w:val="00A14A51"/>
    <w:rsid w:val="00A15243"/>
    <w:rsid w:val="00A34AD0"/>
    <w:rsid w:val="00A42441"/>
    <w:rsid w:val="00A92EB9"/>
    <w:rsid w:val="00AB3333"/>
    <w:rsid w:val="00AB380E"/>
    <w:rsid w:val="00AD1AA8"/>
    <w:rsid w:val="00AE609B"/>
    <w:rsid w:val="00B03620"/>
    <w:rsid w:val="00B05178"/>
    <w:rsid w:val="00B062E6"/>
    <w:rsid w:val="00B14D80"/>
    <w:rsid w:val="00B2355C"/>
    <w:rsid w:val="00B2560B"/>
    <w:rsid w:val="00B34B92"/>
    <w:rsid w:val="00B37CB3"/>
    <w:rsid w:val="00B44FE3"/>
    <w:rsid w:val="00B55286"/>
    <w:rsid w:val="00B56B02"/>
    <w:rsid w:val="00B6586F"/>
    <w:rsid w:val="00B8369D"/>
    <w:rsid w:val="00B839BE"/>
    <w:rsid w:val="00B87078"/>
    <w:rsid w:val="00BA16A1"/>
    <w:rsid w:val="00BA394F"/>
    <w:rsid w:val="00BB2327"/>
    <w:rsid w:val="00BC67C6"/>
    <w:rsid w:val="00BD041C"/>
    <w:rsid w:val="00BE0B2D"/>
    <w:rsid w:val="00BE7872"/>
    <w:rsid w:val="00BF14E1"/>
    <w:rsid w:val="00BF5B9D"/>
    <w:rsid w:val="00C06013"/>
    <w:rsid w:val="00C11A02"/>
    <w:rsid w:val="00C45F16"/>
    <w:rsid w:val="00C52719"/>
    <w:rsid w:val="00C6595E"/>
    <w:rsid w:val="00C86479"/>
    <w:rsid w:val="00C90FB2"/>
    <w:rsid w:val="00C92364"/>
    <w:rsid w:val="00CA4B22"/>
    <w:rsid w:val="00CB38CF"/>
    <w:rsid w:val="00CD3B3C"/>
    <w:rsid w:val="00CD6D0A"/>
    <w:rsid w:val="00D12D50"/>
    <w:rsid w:val="00D4667F"/>
    <w:rsid w:val="00D47047"/>
    <w:rsid w:val="00D865E8"/>
    <w:rsid w:val="00D926E8"/>
    <w:rsid w:val="00DA7647"/>
    <w:rsid w:val="00DE5A53"/>
    <w:rsid w:val="00E0662B"/>
    <w:rsid w:val="00E253A1"/>
    <w:rsid w:val="00E42FDA"/>
    <w:rsid w:val="00E9342A"/>
    <w:rsid w:val="00EA0321"/>
    <w:rsid w:val="00EA7A61"/>
    <w:rsid w:val="00EB3B29"/>
    <w:rsid w:val="00EC44FB"/>
    <w:rsid w:val="00EF7DD1"/>
    <w:rsid w:val="00F00A70"/>
    <w:rsid w:val="00F06390"/>
    <w:rsid w:val="00F10BD5"/>
    <w:rsid w:val="00F20725"/>
    <w:rsid w:val="00F35477"/>
    <w:rsid w:val="00F37D8D"/>
    <w:rsid w:val="00F45BB5"/>
    <w:rsid w:val="00F81468"/>
    <w:rsid w:val="00F95EBA"/>
    <w:rsid w:val="00FA411C"/>
    <w:rsid w:val="00FC7056"/>
    <w:rsid w:val="00FE1A72"/>
    <w:rsid w:val="00FE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F6551"/>
    <w:pPr>
      <w:jc w:val="both"/>
    </w:pPr>
    <w:rPr>
      <w:rFonts w:ascii="Arial" w:eastAsia="Times New Roman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rsid w:val="002F6551"/>
    <w:rPr>
      <w:rFonts w:ascii="Arial" w:eastAsia="Times New Roman" w:hAnsi="Arial" w:cs="Arial"/>
      <w:bCs/>
    </w:rPr>
  </w:style>
  <w:style w:type="paragraph" w:styleId="Vltozat">
    <w:name w:val="Revision"/>
    <w:hidden/>
    <w:uiPriority w:val="99"/>
    <w:semiHidden/>
    <w:rsid w:val="008C1EC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E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7185A"/>
    <w:pPr>
      <w:ind w:left="720"/>
      <w:contextualSpacing/>
    </w:pPr>
  </w:style>
  <w:style w:type="paragraph" w:styleId="Nincstrkz">
    <w:name w:val="No Spacing"/>
    <w:uiPriority w:val="1"/>
    <w:qFormat/>
    <w:rsid w:val="004C17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7056"/>
  </w:style>
  <w:style w:type="paragraph" w:styleId="llb">
    <w:name w:val="footer"/>
    <w:basedOn w:val="Norml"/>
    <w:link w:val="llbChar"/>
    <w:uiPriority w:val="99"/>
    <w:unhideWhenUsed/>
    <w:rsid w:val="00F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056"/>
  </w:style>
  <w:style w:type="paragraph" w:styleId="NormlWeb">
    <w:name w:val="Normal (Web)"/>
    <w:basedOn w:val="Norml"/>
    <w:uiPriority w:val="99"/>
    <w:rsid w:val="000E64F0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F6551"/>
    <w:pPr>
      <w:jc w:val="both"/>
    </w:pPr>
    <w:rPr>
      <w:rFonts w:ascii="Arial" w:eastAsia="Times New Roman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rsid w:val="002F6551"/>
    <w:rPr>
      <w:rFonts w:ascii="Arial" w:eastAsia="Times New Roman" w:hAnsi="Arial" w:cs="Arial"/>
      <w:bCs/>
    </w:rPr>
  </w:style>
  <w:style w:type="paragraph" w:styleId="Vltozat">
    <w:name w:val="Revision"/>
    <w:hidden/>
    <w:uiPriority w:val="99"/>
    <w:semiHidden/>
    <w:rsid w:val="008C1EC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E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7185A"/>
    <w:pPr>
      <w:ind w:left="720"/>
      <w:contextualSpacing/>
    </w:pPr>
  </w:style>
  <w:style w:type="paragraph" w:styleId="Nincstrkz">
    <w:name w:val="No Spacing"/>
    <w:uiPriority w:val="1"/>
    <w:qFormat/>
    <w:rsid w:val="004C17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7056"/>
  </w:style>
  <w:style w:type="paragraph" w:styleId="llb">
    <w:name w:val="footer"/>
    <w:basedOn w:val="Norml"/>
    <w:link w:val="llbChar"/>
    <w:uiPriority w:val="99"/>
    <w:unhideWhenUsed/>
    <w:rsid w:val="00F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ACE-A8A1-40B8-B056-D186354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Orosi Petra</dc:creator>
  <cp:lastModifiedBy>Éber Antalné Ági</cp:lastModifiedBy>
  <cp:revision>4</cp:revision>
  <cp:lastPrinted>2016-11-22T11:55:00Z</cp:lastPrinted>
  <dcterms:created xsi:type="dcterms:W3CDTF">2016-11-22T14:55:00Z</dcterms:created>
  <dcterms:modified xsi:type="dcterms:W3CDTF">2016-11-23T07:05:00Z</dcterms:modified>
</cp:coreProperties>
</file>